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9E9" w:rsidRDefault="00A929E9" w:rsidP="000725B0">
      <w:r>
        <w:t>September 21, 2011</w:t>
      </w:r>
      <w:r w:rsidR="000725B0">
        <w:tab/>
      </w:r>
      <w:r w:rsidR="000725B0">
        <w:tab/>
      </w:r>
      <w:r w:rsidR="000725B0">
        <w:tab/>
      </w:r>
      <w:r w:rsidR="000725B0">
        <w:tab/>
      </w:r>
      <w:r w:rsidR="000725B0">
        <w:tab/>
      </w:r>
      <w:r>
        <w:t>High school faculty meeting @ 8 am</w:t>
      </w:r>
    </w:p>
    <w:p w:rsidR="00A929E9" w:rsidRDefault="00A929E9">
      <w:r>
        <w:t>RE:  What we need to do to assist students who are failing</w:t>
      </w:r>
    </w:p>
    <w:p w:rsidR="00A929E9" w:rsidRDefault="000725B0">
      <w:r>
        <w:t>VIP: (very important point) Parents are the first educators. We are here because we want your children to succeed in their educational endeavors. Please help us work together….</w:t>
      </w:r>
    </w:p>
    <w:p w:rsidR="000725B0" w:rsidRDefault="00A929E9">
      <w:r>
        <w:t>DISCUSSION:</w:t>
      </w:r>
    </w:p>
    <w:p w:rsidR="00300C7B" w:rsidRDefault="00A929E9">
      <w:r>
        <w:t>1-limt as to times on list when another step needs to kick in</w:t>
      </w:r>
    </w:p>
    <w:p w:rsidR="00A929E9" w:rsidRDefault="00A929E9" w:rsidP="00A929E9">
      <w:pPr>
        <w:pStyle w:val="ListParagraph"/>
        <w:numPr>
          <w:ilvl w:val="0"/>
          <w:numId w:val="1"/>
        </w:numPr>
      </w:pPr>
      <w:r>
        <w:t>Set # of sessions</w:t>
      </w:r>
    </w:p>
    <w:p w:rsidR="00A929E9" w:rsidRDefault="00A929E9" w:rsidP="00A929E9">
      <w:pPr>
        <w:pStyle w:val="ListParagraph"/>
        <w:numPr>
          <w:ilvl w:val="0"/>
          <w:numId w:val="1"/>
        </w:numPr>
      </w:pPr>
      <w:r>
        <w:t>Letter home</w:t>
      </w:r>
    </w:p>
    <w:p w:rsidR="00A929E9" w:rsidRDefault="00A929E9" w:rsidP="00A929E9">
      <w:pPr>
        <w:pStyle w:val="ListParagraph"/>
        <w:numPr>
          <w:ilvl w:val="0"/>
          <w:numId w:val="1"/>
        </w:numPr>
      </w:pPr>
      <w:r>
        <w:t>Emphasize parental responsibility for checking Sycamore regularly</w:t>
      </w:r>
    </w:p>
    <w:p w:rsidR="00A929E9" w:rsidRDefault="00A929E9" w:rsidP="00A929E9">
      <w:r>
        <w:t>2- 9</w:t>
      </w:r>
      <w:r w:rsidRPr="00A929E9">
        <w:rPr>
          <w:vertAlign w:val="superscript"/>
        </w:rPr>
        <w:t>th</w:t>
      </w:r>
      <w:r>
        <w:t xml:space="preserve"> hour possibility with rotating supervision</w:t>
      </w:r>
    </w:p>
    <w:p w:rsidR="00A929E9" w:rsidRDefault="00A929E9" w:rsidP="00A929E9">
      <w:pPr>
        <w:pStyle w:val="ListParagraph"/>
        <w:numPr>
          <w:ilvl w:val="0"/>
          <w:numId w:val="1"/>
        </w:numPr>
      </w:pPr>
      <w:r>
        <w:t>What about them not knowing what the teacher wants</w:t>
      </w:r>
    </w:p>
    <w:p w:rsidR="00A929E9" w:rsidRDefault="00A929E9" w:rsidP="00A929E9">
      <w:pPr>
        <w:pStyle w:val="ListParagraph"/>
        <w:numPr>
          <w:ilvl w:val="0"/>
          <w:numId w:val="1"/>
        </w:numPr>
      </w:pPr>
      <w:r>
        <w:t>Problem – failing, touch bases and told to go home</w:t>
      </w:r>
    </w:p>
    <w:p w:rsidR="00A929E9" w:rsidRDefault="00A929E9" w:rsidP="00A929E9">
      <w:pPr>
        <w:pStyle w:val="ListParagraph"/>
        <w:numPr>
          <w:ilvl w:val="0"/>
          <w:numId w:val="1"/>
        </w:numPr>
      </w:pPr>
      <w:r>
        <w:t>General comments were against this idea</w:t>
      </w:r>
    </w:p>
    <w:p w:rsidR="00A929E9" w:rsidRDefault="00A929E9" w:rsidP="00A929E9">
      <w:pPr>
        <w:pStyle w:val="ListParagraph"/>
        <w:numPr>
          <w:ilvl w:val="0"/>
          <w:numId w:val="1"/>
        </w:numPr>
      </w:pPr>
      <w:r>
        <w:t>Joyce stated that all kids she followed up with (@25 students) all knew what they needed to do to get off of the failing list</w:t>
      </w:r>
    </w:p>
    <w:p w:rsidR="00A929E9" w:rsidRDefault="00A929E9" w:rsidP="00A929E9">
      <w:r>
        <w:t>3-Most students on list are those with IEP in place or those who will always struggle.</w:t>
      </w:r>
    </w:p>
    <w:p w:rsidR="00A929E9" w:rsidRDefault="00A929E9" w:rsidP="00A929E9">
      <w:r>
        <w:t>4-questions asked about whether the letters are mailed or given to students.</w:t>
      </w:r>
    </w:p>
    <w:p w:rsidR="00A929E9" w:rsidRDefault="00FE1339" w:rsidP="00A929E9">
      <w:r>
        <w:t>5-Letter structure:</w:t>
      </w:r>
    </w:p>
    <w:p w:rsidR="00FE1339" w:rsidRDefault="00FE1339" w:rsidP="00A929E9">
      <w:r>
        <w:tab/>
      </w:r>
      <w:r w:rsidR="00520BE6">
        <w:t>1</w:t>
      </w:r>
      <w:r>
        <w:t>-plan for assisting students to succeed</w:t>
      </w:r>
    </w:p>
    <w:p w:rsidR="00FE1339" w:rsidRDefault="00FE1339" w:rsidP="00520BE6">
      <w:pPr>
        <w:pStyle w:val="NoSpacing"/>
      </w:pPr>
      <w:r>
        <w:tab/>
      </w:r>
      <w:r>
        <w:tab/>
        <w:t>-provide opportunity for your child to succeed</w:t>
      </w:r>
    </w:p>
    <w:p w:rsidR="00FE1339" w:rsidRDefault="00FE1339" w:rsidP="00520BE6">
      <w:pPr>
        <w:pStyle w:val="NoSpacing"/>
      </w:pPr>
      <w:r>
        <w:tab/>
      </w:r>
      <w:r>
        <w:tab/>
        <w:t>-differentiate / accommodate learning styles or needs</w:t>
      </w:r>
    </w:p>
    <w:p w:rsidR="00FE1339" w:rsidRDefault="00FE1339" w:rsidP="00520BE6">
      <w:pPr>
        <w:pStyle w:val="NoSpacing"/>
      </w:pPr>
      <w:r>
        <w:tab/>
      </w:r>
      <w:r>
        <w:tab/>
        <w:t>-If your child ends up on mailing list on Monday – then…</w:t>
      </w:r>
    </w:p>
    <w:p w:rsidR="00FE1339" w:rsidRDefault="00FE1339" w:rsidP="00520BE6">
      <w:pPr>
        <w:pStyle w:val="NoSpacing"/>
      </w:pPr>
      <w:r>
        <w:tab/>
      </w:r>
      <w:r>
        <w:tab/>
      </w:r>
      <w:r>
        <w:tab/>
        <w:t xml:space="preserve">-daily contact </w:t>
      </w:r>
    </w:p>
    <w:p w:rsidR="00FE1339" w:rsidRDefault="00FE1339" w:rsidP="00520BE6">
      <w:pPr>
        <w:pStyle w:val="NoSpacing"/>
      </w:pPr>
      <w:r>
        <w:tab/>
      </w:r>
      <w:r>
        <w:tab/>
      </w:r>
      <w:r>
        <w:tab/>
        <w:t>-Encourage constant use of daily planners for organization</w:t>
      </w:r>
    </w:p>
    <w:p w:rsidR="00520BE6" w:rsidRDefault="00520BE6" w:rsidP="00520BE6">
      <w:pPr>
        <w:pStyle w:val="NoSpacing"/>
      </w:pPr>
    </w:p>
    <w:p w:rsidR="004D5BD7" w:rsidRDefault="004D5BD7" w:rsidP="00A929E9">
      <w:r>
        <w:tab/>
      </w:r>
      <w:r w:rsidR="00520BE6">
        <w:t>2</w:t>
      </w:r>
      <w:r>
        <w:t xml:space="preserve">-Your child will be </w:t>
      </w:r>
      <w:r w:rsidR="00520BE6">
        <w:t xml:space="preserve">verbally </w:t>
      </w:r>
      <w:r>
        <w:t xml:space="preserve">notified on Wednesday if they are failing </w:t>
      </w:r>
    </w:p>
    <w:p w:rsidR="004D5BD7" w:rsidRDefault="004D5BD7" w:rsidP="00520BE6">
      <w:pPr>
        <w:pStyle w:val="NoSpacing"/>
      </w:pPr>
      <w:r>
        <w:tab/>
      </w:r>
      <w:r>
        <w:tab/>
        <w:t>-this will allow them time to improve before grades are pulled on Mondays</w:t>
      </w:r>
    </w:p>
    <w:p w:rsidR="00520BE6" w:rsidRDefault="004D5BD7" w:rsidP="00520BE6">
      <w:pPr>
        <w:pStyle w:val="NoSpacing"/>
      </w:pPr>
      <w:r>
        <w:tab/>
      </w:r>
      <w:r>
        <w:tab/>
        <w:t xml:space="preserve">-please note that grades may change </w:t>
      </w:r>
      <w:r w:rsidR="00520BE6">
        <w:t>due to additional assignments</w:t>
      </w:r>
      <w:r>
        <w:tab/>
      </w:r>
    </w:p>
    <w:p w:rsidR="00520BE6" w:rsidRDefault="00520BE6" w:rsidP="00520BE6">
      <w:pPr>
        <w:pStyle w:val="NoSpacing"/>
      </w:pPr>
      <w:r>
        <w:tab/>
      </w:r>
      <w:r>
        <w:tab/>
        <w:t>-Letters will sent by mail on Mondays to parents and one will be given to students</w:t>
      </w:r>
    </w:p>
    <w:p w:rsidR="00520BE6" w:rsidRDefault="00520BE6" w:rsidP="00520BE6">
      <w:pPr>
        <w:pStyle w:val="NoSpacing"/>
      </w:pPr>
      <w:r>
        <w:tab/>
      </w:r>
      <w:r>
        <w:tab/>
      </w:r>
      <w:r>
        <w:tab/>
        <w:t>-students must then make contact with teacher daily until failing grade is improved</w:t>
      </w:r>
    </w:p>
    <w:p w:rsidR="00520BE6" w:rsidRDefault="00520BE6" w:rsidP="00520BE6">
      <w:pPr>
        <w:pStyle w:val="NoSpacing"/>
      </w:pPr>
      <w:r>
        <w:tab/>
      </w:r>
      <w:r>
        <w:tab/>
      </w:r>
      <w:r>
        <w:tab/>
        <w:t>-</w:t>
      </w:r>
      <w:proofErr w:type="gramStart"/>
      <w:r w:rsidR="009D0014">
        <w:t>ineligibility</w:t>
      </w:r>
      <w:proofErr w:type="gramEnd"/>
      <w:r>
        <w:t xml:space="preserve"> is for the week – Tuesday to Tuesday</w:t>
      </w:r>
    </w:p>
    <w:p w:rsidR="00520BE6" w:rsidRDefault="00520BE6" w:rsidP="00A929E9">
      <w:r>
        <w:tab/>
      </w:r>
      <w:r>
        <w:tab/>
        <w:t>-If there is no improvement in two weeks, conference w/parent/student/teacher</w:t>
      </w:r>
    </w:p>
    <w:p w:rsidR="00520BE6" w:rsidRDefault="00520BE6" w:rsidP="00520BE6">
      <w:pPr>
        <w:ind w:firstLine="720"/>
      </w:pPr>
      <w:r>
        <w:t>3-Parent responsibilities</w:t>
      </w:r>
    </w:p>
    <w:p w:rsidR="00520BE6" w:rsidRDefault="00520BE6" w:rsidP="00520BE6">
      <w:pPr>
        <w:pStyle w:val="NoSpacing"/>
      </w:pPr>
      <w:r>
        <w:tab/>
      </w:r>
      <w:r>
        <w:tab/>
        <w:t>-Please check Sycamore daily</w:t>
      </w:r>
      <w:r>
        <w:tab/>
      </w:r>
    </w:p>
    <w:p w:rsidR="00520BE6" w:rsidRDefault="00520BE6" w:rsidP="00520BE6">
      <w:pPr>
        <w:pStyle w:val="NoSpacing"/>
      </w:pPr>
      <w:r>
        <w:tab/>
      </w:r>
      <w:r>
        <w:tab/>
        <w:t>-check w/student to make sure work is completed</w:t>
      </w:r>
    </w:p>
    <w:p w:rsidR="000725B0" w:rsidRDefault="00520BE6" w:rsidP="00520BE6">
      <w:pPr>
        <w:pStyle w:val="NoSpacing"/>
      </w:pPr>
      <w:r>
        <w:tab/>
      </w:r>
      <w:r>
        <w:tab/>
        <w:t>-encourage good study habits</w:t>
      </w:r>
      <w:r w:rsidR="000725B0">
        <w:t xml:space="preserve"> (i.e. study habits, sleep habits, need for breakfast)</w:t>
      </w:r>
    </w:p>
    <w:p w:rsidR="000725B0" w:rsidRDefault="000725B0" w:rsidP="00520BE6">
      <w:pPr>
        <w:pStyle w:val="NoSpacing"/>
      </w:pPr>
      <w:r>
        <w:tab/>
      </w:r>
      <w:r>
        <w:tab/>
        <w:t>-If you have concerns contact the teacher and encourage student to talk to teacher first</w:t>
      </w:r>
    </w:p>
    <w:p w:rsidR="000725B0" w:rsidRDefault="000725B0" w:rsidP="00520BE6">
      <w:pPr>
        <w:pStyle w:val="NoSpacing"/>
      </w:pPr>
      <w:r>
        <w:tab/>
      </w:r>
      <w:r>
        <w:tab/>
        <w:t>-Possible arrange for a tutor if your student continues to struggle</w:t>
      </w:r>
    </w:p>
    <w:p w:rsidR="00FE1339" w:rsidRDefault="00FE1339" w:rsidP="00A929E9">
      <w:bookmarkStart w:id="0" w:name="_GoBack"/>
      <w:bookmarkEnd w:id="0"/>
    </w:p>
    <w:sectPr w:rsidR="00FE1339" w:rsidSect="004A03C4">
      <w:pgSz w:w="12240" w:h="15840" w:code="1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D35B4"/>
    <w:multiLevelType w:val="hybridMultilevel"/>
    <w:tmpl w:val="BD842670"/>
    <w:lvl w:ilvl="0" w:tplc="7390F81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A929E9"/>
    <w:rsid w:val="000725B0"/>
    <w:rsid w:val="00300C7B"/>
    <w:rsid w:val="004A03C4"/>
    <w:rsid w:val="004D5BD7"/>
    <w:rsid w:val="00520BE6"/>
    <w:rsid w:val="009D0014"/>
    <w:rsid w:val="00A929E9"/>
    <w:rsid w:val="00E342A5"/>
    <w:rsid w:val="00FE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9E9"/>
    <w:pPr>
      <w:ind w:left="720"/>
      <w:contextualSpacing/>
    </w:pPr>
  </w:style>
  <w:style w:type="paragraph" w:styleId="NoSpacing">
    <w:name w:val="No Spacing"/>
    <w:uiPriority w:val="1"/>
    <w:qFormat/>
    <w:rsid w:val="00520B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9E9"/>
    <w:pPr>
      <w:ind w:left="720"/>
      <w:contextualSpacing/>
    </w:pPr>
  </w:style>
  <w:style w:type="paragraph" w:styleId="NoSpacing">
    <w:name w:val="No Spacing"/>
    <w:uiPriority w:val="1"/>
    <w:qFormat/>
    <w:rsid w:val="00520B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CCGAFaculty22</dc:creator>
  <cp:lastModifiedBy>Marlene</cp:lastModifiedBy>
  <cp:revision>2</cp:revision>
  <dcterms:created xsi:type="dcterms:W3CDTF">2011-10-13T12:12:00Z</dcterms:created>
  <dcterms:modified xsi:type="dcterms:W3CDTF">2011-10-13T12:12:00Z</dcterms:modified>
</cp:coreProperties>
</file>